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1D" w:rsidRPr="00287762" w:rsidRDefault="00287762">
      <w:pPr>
        <w:rPr>
          <w:b/>
        </w:rPr>
      </w:pPr>
      <w:r w:rsidRPr="00287762">
        <w:rPr>
          <w:b/>
        </w:rPr>
        <w:t>Rezept Gemüsesuppe</w:t>
      </w:r>
    </w:p>
    <w:p w:rsidR="00287762" w:rsidRDefault="00287762">
      <w:r>
        <w:t>Pro Mahlzeit:</w:t>
      </w:r>
    </w:p>
    <w:p w:rsidR="00287762" w:rsidRDefault="00287762">
      <w:r>
        <w:t>½ Liter Wasser, ca. 150 g. Gemüse, 1 EL Dinkelgries, Salz, Gewürze und frische Kräuter</w:t>
      </w:r>
      <w:r w:rsidR="009945FE">
        <w:t>;</w:t>
      </w:r>
      <w:bookmarkStart w:id="0" w:name="_GoBack"/>
      <w:bookmarkEnd w:id="0"/>
    </w:p>
    <w:p w:rsidR="00287762" w:rsidRDefault="00287762">
      <w:r>
        <w:t>Beim Gemüse soll immer Fenchel mit dabei sein. Ansonsten kann täglich gewechselt werden.</w:t>
      </w:r>
    </w:p>
    <w:p w:rsidR="00287762" w:rsidRDefault="00287762"/>
    <w:p w:rsidR="00287762" w:rsidRDefault="00287762">
      <w:r>
        <w:t xml:space="preserve">Frisches Gemüse klein schneiden. </w:t>
      </w:r>
    </w:p>
    <w:p w:rsidR="00287762" w:rsidRDefault="00287762">
      <w:r>
        <w:t xml:space="preserve">Die Suppe mit den Heilgewürzen Quendel, Bertram, Galgant sowie mit Salz abschmecken. </w:t>
      </w:r>
    </w:p>
    <w:p w:rsidR="00287762" w:rsidRDefault="00287762">
      <w:r>
        <w:t>Den Dinkelgries ca. 10 Min. mitkochen.</w:t>
      </w:r>
    </w:p>
    <w:p w:rsidR="00287762" w:rsidRDefault="00287762">
      <w:r>
        <w:t>Wer mag darf nachwürzen mit Bohnenkraut, Ysop, Petersilie oder anderen frischen Kräutern.</w:t>
      </w:r>
    </w:p>
    <w:p w:rsidR="00287762" w:rsidRDefault="00287762">
      <w:r>
        <w:t>Wichtig ist, dass die Suppe schmeckt.</w:t>
      </w:r>
    </w:p>
    <w:p w:rsidR="00287762" w:rsidRDefault="00287762">
      <w:r>
        <w:t>Probiere sie einmal mit etwas Essig. Dieser reinigt den Darm und kurbelt den Stoffwechsel an.</w:t>
      </w:r>
    </w:p>
    <w:p w:rsidR="00287762" w:rsidRDefault="00287762">
      <w:r>
        <w:t xml:space="preserve">Du darfst so viel Suppe essen, wie Du magst. </w:t>
      </w:r>
    </w:p>
    <w:sectPr w:rsidR="002877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62"/>
    <w:rsid w:val="00203E23"/>
    <w:rsid w:val="00287762"/>
    <w:rsid w:val="006A2D6E"/>
    <w:rsid w:val="0099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66EC"/>
  <w15:chartTrackingRefBased/>
  <w15:docId w15:val="{FF4DF409-CAE4-4F60-BF3F-DD3AC538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Passau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Eichinger, Brigitte</dc:creator>
  <cp:keywords/>
  <dc:description/>
  <cp:lastModifiedBy>Eichinger, Brigitte</cp:lastModifiedBy>
  <cp:revision>2</cp:revision>
  <dcterms:created xsi:type="dcterms:W3CDTF">2021-02-25T08:46:00Z</dcterms:created>
  <dcterms:modified xsi:type="dcterms:W3CDTF">2021-02-25T08:51:00Z</dcterms:modified>
</cp:coreProperties>
</file>